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896A8" w14:textId="77777777" w:rsidR="00522933" w:rsidRPr="00522933" w:rsidRDefault="00522933" w:rsidP="00522933">
      <w:pPr>
        <w:rPr>
          <w:b/>
          <w:bCs/>
        </w:rPr>
      </w:pPr>
      <w:r w:rsidRPr="00522933">
        <w:rPr>
          <w:rFonts w:ascii="Segoe UI Emoji" w:hAnsi="Segoe UI Emoji" w:cs="Segoe UI Emoji"/>
          <w:b/>
          <w:bCs/>
        </w:rPr>
        <w:t>📊</w:t>
      </w:r>
      <w:r w:rsidRPr="00522933">
        <w:rPr>
          <w:b/>
          <w:bCs/>
        </w:rPr>
        <w:t xml:space="preserve"> Selenium AI Framework – Dashboard Documentation</w:t>
      </w:r>
    </w:p>
    <w:p w14:paraId="7EB8B14D" w14:textId="77777777" w:rsidR="00522933" w:rsidRPr="00522933" w:rsidRDefault="00522933" w:rsidP="00522933">
      <w:r w:rsidRPr="00522933">
        <w:t xml:space="preserve">The </w:t>
      </w:r>
      <w:r w:rsidRPr="00522933">
        <w:rPr>
          <w:b/>
          <w:bCs/>
        </w:rPr>
        <w:t>Dashboard UI</w:t>
      </w:r>
      <w:r w:rsidRPr="00522933">
        <w:t xml:space="preserve"> provides a simple interface to configure and run tests.</w:t>
      </w:r>
      <w:r w:rsidRPr="00522933">
        <w:br/>
        <w:t>Instead of editing config files manually, you can set values here and run tests instantly.</w:t>
      </w:r>
    </w:p>
    <w:p w14:paraId="0E76C3FF" w14:textId="77777777" w:rsidR="00522933" w:rsidRPr="00522933" w:rsidRDefault="00522933" w:rsidP="00522933">
      <w:r w:rsidRPr="00522933">
        <w:pict w14:anchorId="2E920BCA">
          <v:rect id="_x0000_i1085" style="width:0;height:1.5pt" o:hralign="center" o:hrstd="t" o:hr="t" fillcolor="#a0a0a0" stroked="f"/>
        </w:pict>
      </w:r>
    </w:p>
    <w:p w14:paraId="7D49CC33" w14:textId="77777777" w:rsidR="00522933" w:rsidRPr="00522933" w:rsidRDefault="00522933" w:rsidP="00522933">
      <w:pPr>
        <w:rPr>
          <w:b/>
          <w:bCs/>
        </w:rPr>
      </w:pPr>
      <w:r w:rsidRPr="00522933">
        <w:rPr>
          <w:rFonts w:ascii="Segoe UI Emoji" w:hAnsi="Segoe UI Emoji" w:cs="Segoe UI Emoji"/>
          <w:b/>
          <w:bCs/>
        </w:rPr>
        <w:t>⚙️</w:t>
      </w:r>
      <w:r w:rsidRPr="00522933">
        <w:rPr>
          <w:b/>
          <w:bCs/>
        </w:rPr>
        <w:t xml:space="preserve"> Dashboard Fields</w:t>
      </w:r>
    </w:p>
    <w:p w14:paraId="132BB412" w14:textId="77777777" w:rsidR="00522933" w:rsidRPr="00522933" w:rsidRDefault="00522933" w:rsidP="00522933">
      <w:pPr>
        <w:rPr>
          <w:b/>
          <w:bCs/>
        </w:rPr>
      </w:pPr>
      <w:r w:rsidRPr="00522933">
        <w:rPr>
          <w:b/>
          <w:bCs/>
        </w:rPr>
        <w:t>1. Markers</w:t>
      </w:r>
    </w:p>
    <w:p w14:paraId="0EA7CD9D" w14:textId="77777777" w:rsidR="00522933" w:rsidRPr="00522933" w:rsidRDefault="00522933" w:rsidP="00522933">
      <w:pPr>
        <w:numPr>
          <w:ilvl w:val="0"/>
          <w:numId w:val="1"/>
        </w:numPr>
      </w:pPr>
      <w:r w:rsidRPr="00522933">
        <w:rPr>
          <w:b/>
          <w:bCs/>
        </w:rPr>
        <w:t>Description</w:t>
      </w:r>
      <w:r w:rsidRPr="00522933">
        <w:t>: Select which group of tests (</w:t>
      </w:r>
      <w:proofErr w:type="spellStart"/>
      <w:r w:rsidRPr="00522933">
        <w:t>pytest</w:t>
      </w:r>
      <w:proofErr w:type="spellEnd"/>
      <w:r w:rsidRPr="00522933">
        <w:t xml:space="preserve"> markers) you want to run.</w:t>
      </w:r>
    </w:p>
    <w:p w14:paraId="5687C6EB" w14:textId="77777777" w:rsidR="00522933" w:rsidRPr="00522933" w:rsidRDefault="00522933" w:rsidP="00522933">
      <w:pPr>
        <w:numPr>
          <w:ilvl w:val="0"/>
          <w:numId w:val="1"/>
        </w:numPr>
      </w:pPr>
      <w:r w:rsidRPr="00522933">
        <w:rPr>
          <w:b/>
          <w:bCs/>
        </w:rPr>
        <w:t>Usage</w:t>
      </w:r>
      <w:r w:rsidRPr="00522933">
        <w:t>:</w:t>
      </w:r>
    </w:p>
    <w:p w14:paraId="31E6F8C4" w14:textId="77777777" w:rsidR="00522933" w:rsidRPr="00522933" w:rsidRDefault="00522933" w:rsidP="00522933">
      <w:pPr>
        <w:numPr>
          <w:ilvl w:val="1"/>
          <w:numId w:val="1"/>
        </w:numPr>
      </w:pPr>
      <w:r w:rsidRPr="00522933">
        <w:t>Add @</w:t>
      </w:r>
      <w:proofErr w:type="gramStart"/>
      <w:r w:rsidRPr="00522933">
        <w:t>pytest.mark</w:t>
      </w:r>
      <w:proofErr w:type="gramEnd"/>
      <w:r w:rsidRPr="00522933">
        <w:t>.login or @</w:t>
      </w:r>
      <w:proofErr w:type="gramStart"/>
      <w:r w:rsidRPr="00522933">
        <w:t>pytest.mark</w:t>
      </w:r>
      <w:proofErr w:type="gramEnd"/>
      <w:r w:rsidRPr="00522933">
        <w:t>.smoke above test functions.</w:t>
      </w:r>
    </w:p>
    <w:p w14:paraId="04E2576A" w14:textId="77777777" w:rsidR="00522933" w:rsidRPr="00522933" w:rsidRDefault="00522933" w:rsidP="00522933">
      <w:pPr>
        <w:numPr>
          <w:ilvl w:val="1"/>
          <w:numId w:val="1"/>
        </w:numPr>
      </w:pPr>
      <w:r w:rsidRPr="00522933">
        <w:t>In the dashboard, set Markers = smoke → only smoke tests run.</w:t>
      </w:r>
    </w:p>
    <w:p w14:paraId="7A4039AC" w14:textId="77777777" w:rsidR="00522933" w:rsidRPr="00522933" w:rsidRDefault="00522933" w:rsidP="00522933">
      <w:pPr>
        <w:numPr>
          <w:ilvl w:val="1"/>
          <w:numId w:val="1"/>
        </w:numPr>
      </w:pPr>
      <w:r w:rsidRPr="00522933">
        <w:t>Leave blank → all tests run.</w:t>
      </w:r>
    </w:p>
    <w:p w14:paraId="0CF17638" w14:textId="77777777" w:rsidR="00522933" w:rsidRPr="00522933" w:rsidRDefault="00522933" w:rsidP="00522933">
      <w:pPr>
        <w:numPr>
          <w:ilvl w:val="0"/>
          <w:numId w:val="1"/>
        </w:numPr>
      </w:pPr>
      <w:r w:rsidRPr="00522933">
        <w:rPr>
          <w:b/>
          <w:bCs/>
        </w:rPr>
        <w:t>Example</w:t>
      </w:r>
      <w:r w:rsidRPr="00522933">
        <w:t>:</w:t>
      </w:r>
    </w:p>
    <w:p w14:paraId="26510A34" w14:textId="77777777" w:rsidR="00522933" w:rsidRPr="00522933" w:rsidRDefault="00522933" w:rsidP="00522933">
      <w:pPr>
        <w:numPr>
          <w:ilvl w:val="1"/>
          <w:numId w:val="1"/>
        </w:numPr>
      </w:pPr>
      <w:r w:rsidRPr="00522933">
        <w:t>login</w:t>
      </w:r>
    </w:p>
    <w:p w14:paraId="0E0127CA" w14:textId="77777777" w:rsidR="00522933" w:rsidRPr="00522933" w:rsidRDefault="00522933" w:rsidP="00522933">
      <w:pPr>
        <w:numPr>
          <w:ilvl w:val="1"/>
          <w:numId w:val="1"/>
        </w:numPr>
      </w:pPr>
      <w:r w:rsidRPr="00522933">
        <w:t>smoke</w:t>
      </w:r>
    </w:p>
    <w:p w14:paraId="5D601B04" w14:textId="77777777" w:rsidR="00522933" w:rsidRPr="00522933" w:rsidRDefault="00522933" w:rsidP="00522933">
      <w:pPr>
        <w:numPr>
          <w:ilvl w:val="1"/>
          <w:numId w:val="1"/>
        </w:numPr>
      </w:pPr>
      <w:r w:rsidRPr="00522933">
        <w:t>regression</w:t>
      </w:r>
    </w:p>
    <w:p w14:paraId="4AF94FDB" w14:textId="77777777" w:rsidR="00522933" w:rsidRPr="00522933" w:rsidRDefault="00522933" w:rsidP="00522933">
      <w:r w:rsidRPr="00522933">
        <w:pict w14:anchorId="33DB0A4B">
          <v:rect id="_x0000_i1086" style="width:0;height:1.5pt" o:hralign="center" o:hrstd="t" o:hr="t" fillcolor="#a0a0a0" stroked="f"/>
        </w:pict>
      </w:r>
    </w:p>
    <w:p w14:paraId="59795182" w14:textId="77777777" w:rsidR="00522933" w:rsidRPr="00522933" w:rsidRDefault="00522933" w:rsidP="00522933">
      <w:pPr>
        <w:rPr>
          <w:b/>
          <w:bCs/>
        </w:rPr>
      </w:pPr>
      <w:r w:rsidRPr="00522933">
        <w:rPr>
          <w:b/>
          <w:bCs/>
        </w:rPr>
        <w:t>2. Workers</w:t>
      </w:r>
    </w:p>
    <w:p w14:paraId="1E38D6F9" w14:textId="77777777" w:rsidR="00522933" w:rsidRPr="00522933" w:rsidRDefault="00522933" w:rsidP="00522933">
      <w:pPr>
        <w:numPr>
          <w:ilvl w:val="0"/>
          <w:numId w:val="2"/>
        </w:numPr>
      </w:pPr>
      <w:r w:rsidRPr="00522933">
        <w:rPr>
          <w:b/>
          <w:bCs/>
        </w:rPr>
        <w:t>Description</w:t>
      </w:r>
      <w:r w:rsidRPr="00522933">
        <w:t>: Defines how many parallel threads (workers) to use for running tests.</w:t>
      </w:r>
    </w:p>
    <w:p w14:paraId="059BD3C5" w14:textId="77777777" w:rsidR="00522933" w:rsidRPr="00522933" w:rsidRDefault="00522933" w:rsidP="00522933">
      <w:pPr>
        <w:numPr>
          <w:ilvl w:val="0"/>
          <w:numId w:val="2"/>
        </w:numPr>
      </w:pPr>
      <w:r w:rsidRPr="00522933">
        <w:rPr>
          <w:b/>
          <w:bCs/>
        </w:rPr>
        <w:t>Usage</w:t>
      </w:r>
      <w:r w:rsidRPr="00522933">
        <w:t>:</w:t>
      </w:r>
    </w:p>
    <w:p w14:paraId="4617E0B7" w14:textId="77777777" w:rsidR="00522933" w:rsidRPr="00522933" w:rsidRDefault="00522933" w:rsidP="00522933">
      <w:pPr>
        <w:numPr>
          <w:ilvl w:val="1"/>
          <w:numId w:val="2"/>
        </w:numPr>
      </w:pPr>
      <w:r w:rsidRPr="00522933">
        <w:t>Higher number = faster execution (runs tests in parallel).</w:t>
      </w:r>
    </w:p>
    <w:p w14:paraId="1D14B682" w14:textId="77777777" w:rsidR="00522933" w:rsidRPr="00522933" w:rsidRDefault="00522933" w:rsidP="00522933">
      <w:pPr>
        <w:numPr>
          <w:ilvl w:val="1"/>
          <w:numId w:val="2"/>
        </w:numPr>
      </w:pPr>
      <w:r w:rsidRPr="00522933">
        <w:t>Keep 1 if debugging.</w:t>
      </w:r>
    </w:p>
    <w:p w14:paraId="3EAA4D87" w14:textId="77777777" w:rsidR="00522933" w:rsidRPr="00522933" w:rsidRDefault="00522933" w:rsidP="00522933">
      <w:pPr>
        <w:numPr>
          <w:ilvl w:val="0"/>
          <w:numId w:val="2"/>
        </w:numPr>
      </w:pPr>
      <w:r w:rsidRPr="00522933">
        <w:rPr>
          <w:b/>
          <w:bCs/>
        </w:rPr>
        <w:t>Example</w:t>
      </w:r>
      <w:r w:rsidRPr="00522933">
        <w:t>:</w:t>
      </w:r>
    </w:p>
    <w:p w14:paraId="266D05A4" w14:textId="77777777" w:rsidR="00522933" w:rsidRPr="00522933" w:rsidRDefault="00522933" w:rsidP="00522933">
      <w:pPr>
        <w:numPr>
          <w:ilvl w:val="1"/>
          <w:numId w:val="2"/>
        </w:numPr>
      </w:pPr>
      <w:r w:rsidRPr="00522933">
        <w:t>1 → sequential execution.</w:t>
      </w:r>
    </w:p>
    <w:p w14:paraId="3F7E3700" w14:textId="77777777" w:rsidR="00522933" w:rsidRPr="00522933" w:rsidRDefault="00522933" w:rsidP="00522933">
      <w:pPr>
        <w:numPr>
          <w:ilvl w:val="1"/>
          <w:numId w:val="2"/>
        </w:numPr>
      </w:pPr>
      <w:r w:rsidRPr="00522933">
        <w:t>4 → run 4 tests at a time.</w:t>
      </w:r>
    </w:p>
    <w:p w14:paraId="6810CD58" w14:textId="77777777" w:rsidR="00522933" w:rsidRPr="00522933" w:rsidRDefault="00522933" w:rsidP="00522933">
      <w:r w:rsidRPr="00522933">
        <w:pict w14:anchorId="7526A4C7">
          <v:rect id="_x0000_i1087" style="width:0;height:1.5pt" o:hralign="center" o:hrstd="t" o:hr="t" fillcolor="#a0a0a0" stroked="f"/>
        </w:pict>
      </w:r>
    </w:p>
    <w:p w14:paraId="67A29AB5" w14:textId="77777777" w:rsidR="00522933" w:rsidRPr="00522933" w:rsidRDefault="00522933" w:rsidP="00522933">
      <w:pPr>
        <w:rPr>
          <w:b/>
          <w:bCs/>
        </w:rPr>
      </w:pPr>
      <w:r w:rsidRPr="00522933">
        <w:rPr>
          <w:b/>
          <w:bCs/>
        </w:rPr>
        <w:t>3. Browser</w:t>
      </w:r>
    </w:p>
    <w:p w14:paraId="6416079D" w14:textId="77777777" w:rsidR="00522933" w:rsidRPr="00522933" w:rsidRDefault="00522933" w:rsidP="00522933">
      <w:pPr>
        <w:numPr>
          <w:ilvl w:val="0"/>
          <w:numId w:val="3"/>
        </w:numPr>
      </w:pPr>
      <w:r w:rsidRPr="00522933">
        <w:rPr>
          <w:b/>
          <w:bCs/>
        </w:rPr>
        <w:t>Description</w:t>
      </w:r>
      <w:r w:rsidRPr="00522933">
        <w:t>: Which browser to run tests on.</w:t>
      </w:r>
    </w:p>
    <w:p w14:paraId="3C2F0786" w14:textId="77777777" w:rsidR="00522933" w:rsidRPr="00522933" w:rsidRDefault="00522933" w:rsidP="00522933">
      <w:pPr>
        <w:numPr>
          <w:ilvl w:val="0"/>
          <w:numId w:val="3"/>
        </w:numPr>
      </w:pPr>
      <w:r w:rsidRPr="00522933">
        <w:rPr>
          <w:b/>
          <w:bCs/>
        </w:rPr>
        <w:t>Supported Values</w:t>
      </w:r>
      <w:r w:rsidRPr="00522933">
        <w:t>:</w:t>
      </w:r>
    </w:p>
    <w:p w14:paraId="73407253" w14:textId="77777777" w:rsidR="00522933" w:rsidRPr="00522933" w:rsidRDefault="00522933" w:rsidP="00522933">
      <w:pPr>
        <w:numPr>
          <w:ilvl w:val="1"/>
          <w:numId w:val="3"/>
        </w:numPr>
      </w:pPr>
      <w:r w:rsidRPr="00522933">
        <w:t>chrome</w:t>
      </w:r>
    </w:p>
    <w:p w14:paraId="0A6EC168" w14:textId="77777777" w:rsidR="00522933" w:rsidRPr="00522933" w:rsidRDefault="00522933" w:rsidP="00522933">
      <w:pPr>
        <w:numPr>
          <w:ilvl w:val="1"/>
          <w:numId w:val="3"/>
        </w:numPr>
      </w:pPr>
      <w:proofErr w:type="spellStart"/>
      <w:r w:rsidRPr="00522933">
        <w:t>firefox</w:t>
      </w:r>
      <w:proofErr w:type="spellEnd"/>
    </w:p>
    <w:p w14:paraId="55FE71F2" w14:textId="77777777" w:rsidR="00522933" w:rsidRPr="00522933" w:rsidRDefault="00522933" w:rsidP="00522933">
      <w:pPr>
        <w:numPr>
          <w:ilvl w:val="1"/>
          <w:numId w:val="3"/>
        </w:numPr>
      </w:pPr>
      <w:r w:rsidRPr="00522933">
        <w:t>edge</w:t>
      </w:r>
    </w:p>
    <w:p w14:paraId="1D662F7A" w14:textId="77777777" w:rsidR="00522933" w:rsidRPr="00522933" w:rsidRDefault="00522933" w:rsidP="00522933">
      <w:pPr>
        <w:numPr>
          <w:ilvl w:val="0"/>
          <w:numId w:val="3"/>
        </w:numPr>
      </w:pPr>
      <w:r w:rsidRPr="00522933">
        <w:rPr>
          <w:b/>
          <w:bCs/>
        </w:rPr>
        <w:lastRenderedPageBreak/>
        <w:t>Default</w:t>
      </w:r>
      <w:r w:rsidRPr="00522933">
        <w:t>: chrome</w:t>
      </w:r>
    </w:p>
    <w:p w14:paraId="743817A2" w14:textId="77777777" w:rsidR="00522933" w:rsidRPr="00522933" w:rsidRDefault="00522933" w:rsidP="00522933">
      <w:r w:rsidRPr="00522933">
        <w:pict w14:anchorId="668C55B6">
          <v:rect id="_x0000_i1088" style="width:0;height:1.5pt" o:hralign="center" o:hrstd="t" o:hr="t" fillcolor="#a0a0a0" stroked="f"/>
        </w:pict>
      </w:r>
    </w:p>
    <w:p w14:paraId="26EFAA86" w14:textId="77777777" w:rsidR="00522933" w:rsidRPr="00522933" w:rsidRDefault="00522933" w:rsidP="00522933">
      <w:pPr>
        <w:rPr>
          <w:b/>
          <w:bCs/>
        </w:rPr>
      </w:pPr>
      <w:r w:rsidRPr="00522933">
        <w:rPr>
          <w:b/>
          <w:bCs/>
        </w:rPr>
        <w:t>4. Headless</w:t>
      </w:r>
    </w:p>
    <w:p w14:paraId="536D9625" w14:textId="77777777" w:rsidR="00522933" w:rsidRPr="00522933" w:rsidRDefault="00522933" w:rsidP="00522933">
      <w:pPr>
        <w:numPr>
          <w:ilvl w:val="0"/>
          <w:numId w:val="4"/>
        </w:numPr>
      </w:pPr>
      <w:r w:rsidRPr="00522933">
        <w:rPr>
          <w:b/>
          <w:bCs/>
        </w:rPr>
        <w:t>Description</w:t>
      </w:r>
      <w:r w:rsidRPr="00522933">
        <w:t xml:space="preserve">: Run browser in </w:t>
      </w:r>
      <w:r w:rsidRPr="00522933">
        <w:rPr>
          <w:b/>
          <w:bCs/>
        </w:rPr>
        <w:t>headless mode</w:t>
      </w:r>
      <w:r w:rsidRPr="00522933">
        <w:t xml:space="preserve"> (no UI window).</w:t>
      </w:r>
    </w:p>
    <w:p w14:paraId="2E25DD83" w14:textId="77777777" w:rsidR="00522933" w:rsidRPr="00522933" w:rsidRDefault="00522933" w:rsidP="00522933">
      <w:pPr>
        <w:numPr>
          <w:ilvl w:val="0"/>
          <w:numId w:val="4"/>
        </w:numPr>
      </w:pPr>
      <w:r w:rsidRPr="00522933">
        <w:rPr>
          <w:b/>
          <w:bCs/>
        </w:rPr>
        <w:t>Options</w:t>
      </w:r>
      <w:r w:rsidRPr="00522933">
        <w:t>:</w:t>
      </w:r>
    </w:p>
    <w:p w14:paraId="7DAFBCC8" w14:textId="77777777" w:rsidR="00522933" w:rsidRPr="00522933" w:rsidRDefault="00522933" w:rsidP="00522933">
      <w:pPr>
        <w:numPr>
          <w:ilvl w:val="1"/>
          <w:numId w:val="4"/>
        </w:numPr>
      </w:pPr>
      <w:r w:rsidRPr="00522933">
        <w:t>true → runs in background (faster, good for CI/CD).</w:t>
      </w:r>
    </w:p>
    <w:p w14:paraId="59EA4ED3" w14:textId="77777777" w:rsidR="00522933" w:rsidRPr="00522933" w:rsidRDefault="00522933" w:rsidP="00522933">
      <w:pPr>
        <w:numPr>
          <w:ilvl w:val="1"/>
          <w:numId w:val="4"/>
        </w:numPr>
      </w:pPr>
      <w:r w:rsidRPr="00522933">
        <w:t>false → opens browser visibly (good for debugging).</w:t>
      </w:r>
    </w:p>
    <w:p w14:paraId="0CDECC66" w14:textId="77777777" w:rsidR="00522933" w:rsidRPr="00522933" w:rsidRDefault="00522933" w:rsidP="00522933">
      <w:r w:rsidRPr="00522933">
        <w:pict w14:anchorId="30C104DB">
          <v:rect id="_x0000_i1089" style="width:0;height:1.5pt" o:hralign="center" o:hrstd="t" o:hr="t" fillcolor="#a0a0a0" stroked="f"/>
        </w:pict>
      </w:r>
    </w:p>
    <w:p w14:paraId="5A540D11" w14:textId="77777777" w:rsidR="00522933" w:rsidRPr="00522933" w:rsidRDefault="00522933" w:rsidP="00522933">
      <w:pPr>
        <w:rPr>
          <w:b/>
          <w:bCs/>
        </w:rPr>
      </w:pPr>
      <w:r w:rsidRPr="00522933">
        <w:rPr>
          <w:b/>
          <w:bCs/>
        </w:rPr>
        <w:t>5. Remote (Grid)</w:t>
      </w:r>
    </w:p>
    <w:p w14:paraId="65861EDD" w14:textId="77777777" w:rsidR="00522933" w:rsidRPr="00522933" w:rsidRDefault="00522933" w:rsidP="00522933">
      <w:pPr>
        <w:numPr>
          <w:ilvl w:val="0"/>
          <w:numId w:val="5"/>
        </w:numPr>
      </w:pPr>
      <w:r w:rsidRPr="00522933">
        <w:rPr>
          <w:b/>
          <w:bCs/>
        </w:rPr>
        <w:t>Description</w:t>
      </w:r>
      <w:r w:rsidRPr="00522933">
        <w:t xml:space="preserve">: Enable execution on a </w:t>
      </w:r>
      <w:r w:rsidRPr="00522933">
        <w:rPr>
          <w:b/>
          <w:bCs/>
        </w:rPr>
        <w:t>remote Selenium Grid</w:t>
      </w:r>
      <w:r w:rsidRPr="00522933">
        <w:t>.</w:t>
      </w:r>
    </w:p>
    <w:p w14:paraId="655AEE62" w14:textId="77777777" w:rsidR="00522933" w:rsidRPr="00522933" w:rsidRDefault="00522933" w:rsidP="00522933">
      <w:pPr>
        <w:numPr>
          <w:ilvl w:val="0"/>
          <w:numId w:val="5"/>
        </w:numPr>
      </w:pPr>
      <w:r w:rsidRPr="00522933">
        <w:rPr>
          <w:b/>
          <w:bCs/>
        </w:rPr>
        <w:t>Options</w:t>
      </w:r>
      <w:r w:rsidRPr="00522933">
        <w:t>:</w:t>
      </w:r>
    </w:p>
    <w:p w14:paraId="6C78073B" w14:textId="77777777" w:rsidR="00522933" w:rsidRPr="00522933" w:rsidRDefault="00522933" w:rsidP="00522933">
      <w:pPr>
        <w:numPr>
          <w:ilvl w:val="1"/>
          <w:numId w:val="5"/>
        </w:numPr>
      </w:pPr>
      <w:r w:rsidRPr="00522933">
        <w:t>true → connect to remote hub (from Grid URL).</w:t>
      </w:r>
    </w:p>
    <w:p w14:paraId="53BA5646" w14:textId="77777777" w:rsidR="00522933" w:rsidRPr="00522933" w:rsidRDefault="00522933" w:rsidP="00522933">
      <w:pPr>
        <w:numPr>
          <w:ilvl w:val="1"/>
          <w:numId w:val="5"/>
        </w:numPr>
      </w:pPr>
      <w:r w:rsidRPr="00522933">
        <w:t>false → run on local machine.</w:t>
      </w:r>
    </w:p>
    <w:p w14:paraId="2E8C8E60" w14:textId="77777777" w:rsidR="00522933" w:rsidRPr="00522933" w:rsidRDefault="00522933" w:rsidP="00522933">
      <w:r w:rsidRPr="00522933">
        <w:pict w14:anchorId="77E401F3">
          <v:rect id="_x0000_i1090" style="width:0;height:1.5pt" o:hralign="center" o:hrstd="t" o:hr="t" fillcolor="#a0a0a0" stroked="f"/>
        </w:pict>
      </w:r>
    </w:p>
    <w:p w14:paraId="613ED5A2" w14:textId="77777777" w:rsidR="00522933" w:rsidRPr="00522933" w:rsidRDefault="00522933" w:rsidP="00522933">
      <w:pPr>
        <w:rPr>
          <w:b/>
          <w:bCs/>
        </w:rPr>
      </w:pPr>
      <w:r w:rsidRPr="00522933">
        <w:rPr>
          <w:b/>
          <w:bCs/>
        </w:rPr>
        <w:t>6. Cloud</w:t>
      </w:r>
    </w:p>
    <w:p w14:paraId="4296A31C" w14:textId="77777777" w:rsidR="00522933" w:rsidRPr="00522933" w:rsidRDefault="00522933" w:rsidP="00522933">
      <w:pPr>
        <w:numPr>
          <w:ilvl w:val="0"/>
          <w:numId w:val="6"/>
        </w:numPr>
      </w:pPr>
      <w:r w:rsidRPr="00522933">
        <w:rPr>
          <w:b/>
          <w:bCs/>
        </w:rPr>
        <w:t>Description</w:t>
      </w:r>
      <w:r w:rsidRPr="00522933">
        <w:t xml:space="preserve">: Run tests on </w:t>
      </w:r>
      <w:r w:rsidRPr="00522933">
        <w:rPr>
          <w:b/>
          <w:bCs/>
        </w:rPr>
        <w:t>Cloud providers</w:t>
      </w:r>
      <w:r w:rsidRPr="00522933">
        <w:t xml:space="preserve"> instead of local/grid.</w:t>
      </w:r>
    </w:p>
    <w:p w14:paraId="27FC3B4C" w14:textId="77777777" w:rsidR="00522933" w:rsidRPr="00522933" w:rsidRDefault="00522933" w:rsidP="00522933">
      <w:pPr>
        <w:numPr>
          <w:ilvl w:val="0"/>
          <w:numId w:val="6"/>
        </w:numPr>
      </w:pPr>
      <w:r w:rsidRPr="00522933">
        <w:rPr>
          <w:b/>
          <w:bCs/>
        </w:rPr>
        <w:t>Supported Values</w:t>
      </w:r>
      <w:r w:rsidRPr="00522933">
        <w:t>:</w:t>
      </w:r>
    </w:p>
    <w:p w14:paraId="127B8916" w14:textId="77777777" w:rsidR="00522933" w:rsidRPr="00522933" w:rsidRDefault="00522933" w:rsidP="00522933">
      <w:pPr>
        <w:numPr>
          <w:ilvl w:val="1"/>
          <w:numId w:val="6"/>
        </w:numPr>
      </w:pPr>
      <w:proofErr w:type="spellStart"/>
      <w:r w:rsidRPr="00522933">
        <w:t>browserstack</w:t>
      </w:r>
      <w:proofErr w:type="spellEnd"/>
    </w:p>
    <w:p w14:paraId="2846C67E" w14:textId="77777777" w:rsidR="00522933" w:rsidRPr="00522933" w:rsidRDefault="00522933" w:rsidP="00522933">
      <w:pPr>
        <w:numPr>
          <w:ilvl w:val="1"/>
          <w:numId w:val="6"/>
        </w:numPr>
      </w:pPr>
      <w:proofErr w:type="spellStart"/>
      <w:r w:rsidRPr="00522933">
        <w:t>saucelabs</w:t>
      </w:r>
      <w:proofErr w:type="spellEnd"/>
    </w:p>
    <w:p w14:paraId="3E399DC6" w14:textId="77777777" w:rsidR="00522933" w:rsidRPr="00522933" w:rsidRDefault="00522933" w:rsidP="00522933">
      <w:pPr>
        <w:numPr>
          <w:ilvl w:val="1"/>
          <w:numId w:val="6"/>
        </w:numPr>
      </w:pPr>
      <w:r w:rsidRPr="00522933">
        <w:rPr>
          <w:i/>
          <w:iCs/>
        </w:rPr>
        <w:t>(leave blank for none)</w:t>
      </w:r>
    </w:p>
    <w:p w14:paraId="43669224" w14:textId="77777777" w:rsidR="00522933" w:rsidRPr="00522933" w:rsidRDefault="00522933" w:rsidP="00522933">
      <w:pPr>
        <w:numPr>
          <w:ilvl w:val="0"/>
          <w:numId w:val="6"/>
        </w:numPr>
      </w:pPr>
      <w:r w:rsidRPr="00522933">
        <w:rPr>
          <w:b/>
          <w:bCs/>
        </w:rPr>
        <w:t>Notes</w:t>
      </w:r>
      <w:r w:rsidRPr="00522933">
        <w:t>: Requires credentials via environment variables.</w:t>
      </w:r>
    </w:p>
    <w:p w14:paraId="5101476B" w14:textId="77777777" w:rsidR="00522933" w:rsidRPr="00522933" w:rsidRDefault="00522933" w:rsidP="00522933">
      <w:r w:rsidRPr="00522933">
        <w:pict w14:anchorId="012BB08E">
          <v:rect id="_x0000_i1091" style="width:0;height:1.5pt" o:hralign="center" o:hrstd="t" o:hr="t" fillcolor="#a0a0a0" stroked="f"/>
        </w:pict>
      </w:r>
    </w:p>
    <w:p w14:paraId="391DB3A1" w14:textId="77777777" w:rsidR="00522933" w:rsidRPr="00522933" w:rsidRDefault="00522933" w:rsidP="00522933">
      <w:pPr>
        <w:rPr>
          <w:b/>
          <w:bCs/>
        </w:rPr>
      </w:pPr>
      <w:r w:rsidRPr="00522933">
        <w:rPr>
          <w:b/>
          <w:bCs/>
        </w:rPr>
        <w:t>7. Grid URL</w:t>
      </w:r>
    </w:p>
    <w:p w14:paraId="43810693" w14:textId="77777777" w:rsidR="00522933" w:rsidRPr="00522933" w:rsidRDefault="00522933" w:rsidP="00522933">
      <w:pPr>
        <w:numPr>
          <w:ilvl w:val="0"/>
          <w:numId w:val="7"/>
        </w:numPr>
      </w:pPr>
      <w:r w:rsidRPr="00522933">
        <w:rPr>
          <w:b/>
          <w:bCs/>
        </w:rPr>
        <w:t>Description</w:t>
      </w:r>
      <w:r w:rsidRPr="00522933">
        <w:t>: The hub URL for Selenium Grid.</w:t>
      </w:r>
    </w:p>
    <w:p w14:paraId="47E5FC22" w14:textId="77777777" w:rsidR="00522933" w:rsidRPr="00522933" w:rsidRDefault="00522933" w:rsidP="00522933">
      <w:pPr>
        <w:numPr>
          <w:ilvl w:val="0"/>
          <w:numId w:val="7"/>
        </w:numPr>
      </w:pPr>
      <w:r w:rsidRPr="00522933">
        <w:rPr>
          <w:b/>
          <w:bCs/>
        </w:rPr>
        <w:t>Default</w:t>
      </w:r>
      <w:r w:rsidRPr="00522933">
        <w:t>: http://localhost:4444/wd/hub</w:t>
      </w:r>
    </w:p>
    <w:p w14:paraId="5D06902C" w14:textId="77777777" w:rsidR="00522933" w:rsidRPr="00522933" w:rsidRDefault="00522933" w:rsidP="00522933">
      <w:pPr>
        <w:numPr>
          <w:ilvl w:val="0"/>
          <w:numId w:val="7"/>
        </w:numPr>
      </w:pPr>
      <w:r w:rsidRPr="00522933">
        <w:rPr>
          <w:b/>
          <w:bCs/>
        </w:rPr>
        <w:t>Example</w:t>
      </w:r>
      <w:r w:rsidRPr="00522933">
        <w:t>:</w:t>
      </w:r>
    </w:p>
    <w:p w14:paraId="5FD5D06F" w14:textId="77777777" w:rsidR="00522933" w:rsidRPr="00522933" w:rsidRDefault="00522933" w:rsidP="00522933">
      <w:pPr>
        <w:numPr>
          <w:ilvl w:val="1"/>
          <w:numId w:val="7"/>
        </w:numPr>
      </w:pPr>
      <w:r w:rsidRPr="00522933">
        <w:t>Local grid: http://localhost:4444/wd/hub</w:t>
      </w:r>
    </w:p>
    <w:p w14:paraId="28AA141B" w14:textId="77777777" w:rsidR="00522933" w:rsidRPr="00522933" w:rsidRDefault="00522933" w:rsidP="00522933">
      <w:pPr>
        <w:numPr>
          <w:ilvl w:val="1"/>
          <w:numId w:val="7"/>
        </w:numPr>
      </w:pPr>
      <w:r w:rsidRPr="00522933">
        <w:t>Remote: http://grid.company.com:4444/wd/hub</w:t>
      </w:r>
    </w:p>
    <w:p w14:paraId="1FD22B39" w14:textId="77777777" w:rsidR="00522933" w:rsidRPr="00522933" w:rsidRDefault="00522933" w:rsidP="00522933">
      <w:r w:rsidRPr="00522933">
        <w:pict w14:anchorId="0420F302">
          <v:rect id="_x0000_i1092" style="width:0;height:1.5pt" o:hralign="center" o:hrstd="t" o:hr="t" fillcolor="#a0a0a0" stroked="f"/>
        </w:pict>
      </w:r>
    </w:p>
    <w:p w14:paraId="5CD0F442" w14:textId="77777777" w:rsidR="00522933" w:rsidRPr="00522933" w:rsidRDefault="00522933" w:rsidP="00522933">
      <w:pPr>
        <w:rPr>
          <w:b/>
          <w:bCs/>
        </w:rPr>
      </w:pPr>
      <w:r w:rsidRPr="00522933">
        <w:rPr>
          <w:rFonts w:ascii="Segoe UI Emoji" w:hAnsi="Segoe UI Emoji" w:cs="Segoe UI Emoji"/>
          <w:b/>
          <w:bCs/>
        </w:rPr>
        <w:t>🚀</w:t>
      </w:r>
      <w:r w:rsidRPr="00522933">
        <w:rPr>
          <w:b/>
          <w:bCs/>
        </w:rPr>
        <w:t xml:space="preserve"> How to Use Dashboard</w:t>
      </w:r>
    </w:p>
    <w:p w14:paraId="57377DEA" w14:textId="77777777" w:rsidR="00522933" w:rsidRPr="00522933" w:rsidRDefault="00522933" w:rsidP="00522933">
      <w:pPr>
        <w:numPr>
          <w:ilvl w:val="0"/>
          <w:numId w:val="8"/>
        </w:numPr>
      </w:pPr>
      <w:r w:rsidRPr="00522933">
        <w:t>Open dashboard in browser → http://localhost:5000 (default).</w:t>
      </w:r>
    </w:p>
    <w:p w14:paraId="06E6501B" w14:textId="77777777" w:rsidR="00522933" w:rsidRPr="00522933" w:rsidRDefault="00522933" w:rsidP="00522933">
      <w:pPr>
        <w:numPr>
          <w:ilvl w:val="0"/>
          <w:numId w:val="8"/>
        </w:numPr>
      </w:pPr>
      <w:r w:rsidRPr="00522933">
        <w:lastRenderedPageBreak/>
        <w:t xml:space="preserve">Fill fields: </w:t>
      </w:r>
      <w:r w:rsidRPr="00522933">
        <w:rPr>
          <w:b/>
          <w:bCs/>
        </w:rPr>
        <w:t>Markers, Workers, Browser, Headless, Remote, Cloud, Grid URL</w:t>
      </w:r>
      <w:r w:rsidRPr="00522933">
        <w:t>.</w:t>
      </w:r>
    </w:p>
    <w:p w14:paraId="4C9BC3F8" w14:textId="77777777" w:rsidR="00522933" w:rsidRPr="00522933" w:rsidRDefault="00522933" w:rsidP="00522933">
      <w:pPr>
        <w:numPr>
          <w:ilvl w:val="0"/>
          <w:numId w:val="8"/>
        </w:numPr>
      </w:pPr>
      <w:r w:rsidRPr="00522933">
        <w:t xml:space="preserve">Click </w:t>
      </w:r>
      <w:r w:rsidRPr="00522933">
        <w:rPr>
          <w:b/>
          <w:bCs/>
        </w:rPr>
        <w:t>Save Settings</w:t>
      </w:r>
      <w:r w:rsidRPr="00522933">
        <w:t xml:space="preserve"> → values are saved in </w:t>
      </w:r>
      <w:proofErr w:type="spellStart"/>
      <w:proofErr w:type="gramStart"/>
      <w:r w:rsidRPr="00522933">
        <w:t>config.yaml</w:t>
      </w:r>
      <w:proofErr w:type="spellEnd"/>
      <w:proofErr w:type="gramEnd"/>
      <w:r w:rsidRPr="00522933">
        <w:t>.</w:t>
      </w:r>
    </w:p>
    <w:p w14:paraId="0EB9E8B9" w14:textId="77777777" w:rsidR="00522933" w:rsidRPr="00522933" w:rsidRDefault="00522933" w:rsidP="00522933">
      <w:pPr>
        <w:numPr>
          <w:ilvl w:val="0"/>
          <w:numId w:val="8"/>
        </w:numPr>
      </w:pPr>
      <w:r w:rsidRPr="00522933">
        <w:t xml:space="preserve">Click </w:t>
      </w:r>
      <w:r w:rsidRPr="00522933">
        <w:rPr>
          <w:b/>
          <w:bCs/>
        </w:rPr>
        <w:t>Run Tests</w:t>
      </w:r>
      <w:r w:rsidRPr="00522933">
        <w:t xml:space="preserve"> → executes tests with given settings.</w:t>
      </w:r>
    </w:p>
    <w:p w14:paraId="0D21BCB4" w14:textId="77777777" w:rsidR="00522933" w:rsidRPr="00522933" w:rsidRDefault="00522933" w:rsidP="00522933">
      <w:pPr>
        <w:numPr>
          <w:ilvl w:val="0"/>
          <w:numId w:val="8"/>
        </w:numPr>
      </w:pPr>
      <w:r w:rsidRPr="00522933">
        <w:t xml:space="preserve">Open </w:t>
      </w:r>
      <w:r w:rsidRPr="00522933">
        <w:rPr>
          <w:b/>
          <w:bCs/>
        </w:rPr>
        <w:t>Reports Page</w:t>
      </w:r>
      <w:r w:rsidRPr="00522933">
        <w:t xml:space="preserve"> → view execution status &amp; detailed HTML reports.</w:t>
      </w:r>
    </w:p>
    <w:p w14:paraId="62510168" w14:textId="77777777" w:rsidR="00522933" w:rsidRPr="00522933" w:rsidRDefault="00522933" w:rsidP="00522933">
      <w:r w:rsidRPr="00522933">
        <w:pict w14:anchorId="7F1748C6">
          <v:rect id="_x0000_i1093" style="width:0;height:1.5pt" o:hralign="center" o:hrstd="t" o:hr="t" fillcolor="#a0a0a0" stroked="f"/>
        </w:pict>
      </w:r>
    </w:p>
    <w:p w14:paraId="58AFDF93" w14:textId="77777777" w:rsidR="00522933" w:rsidRPr="00522933" w:rsidRDefault="00522933" w:rsidP="00522933">
      <w:pPr>
        <w:rPr>
          <w:b/>
          <w:bCs/>
        </w:rPr>
      </w:pPr>
      <w:r w:rsidRPr="00522933">
        <w:rPr>
          <w:rFonts w:ascii="Segoe UI Emoji" w:hAnsi="Segoe UI Emoji" w:cs="Segoe UI Emoji"/>
          <w:b/>
          <w:bCs/>
        </w:rPr>
        <w:t>📑</w:t>
      </w:r>
      <w:r w:rsidRPr="00522933">
        <w:rPr>
          <w:b/>
          <w:bCs/>
        </w:rPr>
        <w:t xml:space="preserve"> Example Configurations</w:t>
      </w:r>
    </w:p>
    <w:p w14:paraId="6E2100B6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rPr>
          <w:b/>
          <w:bCs/>
        </w:rPr>
        <w:t>Run only smoke tests locally with visible Chrome:</w:t>
      </w:r>
    </w:p>
    <w:p w14:paraId="03253F0E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>Markers: smoke</w:t>
      </w:r>
    </w:p>
    <w:p w14:paraId="46F0B628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>Workers: 1</w:t>
      </w:r>
    </w:p>
    <w:p w14:paraId="1B88ED9C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>Browser: chrome</w:t>
      </w:r>
    </w:p>
    <w:p w14:paraId="6F103251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>Headless: false</w:t>
      </w:r>
    </w:p>
    <w:p w14:paraId="5B67338D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>Remote: false</w:t>
      </w:r>
    </w:p>
    <w:p w14:paraId="2131983E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 xml:space="preserve">Cloud: </w:t>
      </w:r>
    </w:p>
    <w:p w14:paraId="06AA4B35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 xml:space="preserve">Grid URL: </w:t>
      </w:r>
    </w:p>
    <w:p w14:paraId="4E13EB12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rPr>
          <w:b/>
          <w:bCs/>
        </w:rPr>
        <w:t>Parallel run (4 workers) on Selenium Grid:</w:t>
      </w:r>
    </w:p>
    <w:p w14:paraId="6D2E01EE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>Markers: regression</w:t>
      </w:r>
    </w:p>
    <w:p w14:paraId="190CF2FC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>Workers: 4</w:t>
      </w:r>
    </w:p>
    <w:p w14:paraId="20D27A33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 xml:space="preserve">Browser: </w:t>
      </w:r>
      <w:proofErr w:type="spellStart"/>
      <w:r w:rsidRPr="00522933">
        <w:t>firefox</w:t>
      </w:r>
      <w:proofErr w:type="spellEnd"/>
    </w:p>
    <w:p w14:paraId="45A6C966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>Headless: true</w:t>
      </w:r>
    </w:p>
    <w:p w14:paraId="2A8923D9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>Remote: true</w:t>
      </w:r>
    </w:p>
    <w:p w14:paraId="6A3114D8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 xml:space="preserve">Cloud: </w:t>
      </w:r>
    </w:p>
    <w:p w14:paraId="77F99A93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>Grid URL: http://localhost:4444/wd/hub</w:t>
      </w:r>
    </w:p>
    <w:p w14:paraId="3DAC0020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rPr>
          <w:b/>
          <w:bCs/>
        </w:rPr>
        <w:t xml:space="preserve">Run on </w:t>
      </w:r>
      <w:proofErr w:type="spellStart"/>
      <w:r w:rsidRPr="00522933">
        <w:rPr>
          <w:b/>
          <w:bCs/>
        </w:rPr>
        <w:t>BrowserStack</w:t>
      </w:r>
      <w:proofErr w:type="spellEnd"/>
      <w:r w:rsidRPr="00522933">
        <w:rPr>
          <w:b/>
          <w:bCs/>
        </w:rPr>
        <w:t>:</w:t>
      </w:r>
    </w:p>
    <w:p w14:paraId="0A8D95E2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 xml:space="preserve">Markers: </w:t>
      </w:r>
    </w:p>
    <w:p w14:paraId="74BBB2CD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>Workers: 2</w:t>
      </w:r>
    </w:p>
    <w:p w14:paraId="5FC7490C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>Browser: edge</w:t>
      </w:r>
    </w:p>
    <w:p w14:paraId="7B4A44D2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>Headless: true</w:t>
      </w:r>
    </w:p>
    <w:p w14:paraId="6B3F28F8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>Remote: false</w:t>
      </w:r>
    </w:p>
    <w:p w14:paraId="71139585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 xml:space="preserve">Cloud: </w:t>
      </w:r>
      <w:proofErr w:type="spellStart"/>
      <w:r w:rsidRPr="00522933">
        <w:t>browserstack</w:t>
      </w:r>
      <w:proofErr w:type="spellEnd"/>
    </w:p>
    <w:p w14:paraId="175C1105" w14:textId="77777777" w:rsidR="00522933" w:rsidRPr="00522933" w:rsidRDefault="00522933" w:rsidP="00522933">
      <w:pPr>
        <w:numPr>
          <w:ilvl w:val="0"/>
          <w:numId w:val="9"/>
        </w:numPr>
      </w:pPr>
      <w:r w:rsidRPr="00522933">
        <w:t xml:space="preserve">Grid URL: </w:t>
      </w:r>
    </w:p>
    <w:p w14:paraId="4F92AEF8" w14:textId="7C0E0F76" w:rsidR="005C6CA2" w:rsidRDefault="00522933">
      <w:r w:rsidRPr="00522933">
        <w:pict w14:anchorId="3B4FD058">
          <v:rect id="_x0000_i1094" style="width:0;height:1.5pt" o:hralign="center" o:hrstd="t" o:hr="t" fillcolor="#a0a0a0" stroked="f"/>
        </w:pict>
      </w:r>
      <w:r w:rsidRPr="00522933">
        <w:rPr>
          <w:vanish/>
        </w:rPr>
        <w:t>Top of FormBottom of Form</w:t>
      </w:r>
    </w:p>
    <w:sectPr w:rsidR="005C6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4E69"/>
    <w:multiLevelType w:val="multilevel"/>
    <w:tmpl w:val="BCD4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84B99"/>
    <w:multiLevelType w:val="multilevel"/>
    <w:tmpl w:val="CA90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F38AA"/>
    <w:multiLevelType w:val="multilevel"/>
    <w:tmpl w:val="3AD8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A2F07"/>
    <w:multiLevelType w:val="multilevel"/>
    <w:tmpl w:val="C4B8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C234E"/>
    <w:multiLevelType w:val="multilevel"/>
    <w:tmpl w:val="377E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B2DB2"/>
    <w:multiLevelType w:val="multilevel"/>
    <w:tmpl w:val="9152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F566D6"/>
    <w:multiLevelType w:val="multilevel"/>
    <w:tmpl w:val="D036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8847CB"/>
    <w:multiLevelType w:val="multilevel"/>
    <w:tmpl w:val="F390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7B697F"/>
    <w:multiLevelType w:val="multilevel"/>
    <w:tmpl w:val="D1A2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582437">
    <w:abstractNumId w:val="6"/>
  </w:num>
  <w:num w:numId="2" w16cid:durableId="1998145259">
    <w:abstractNumId w:val="8"/>
  </w:num>
  <w:num w:numId="3" w16cid:durableId="221721960">
    <w:abstractNumId w:val="5"/>
  </w:num>
  <w:num w:numId="4" w16cid:durableId="303313059">
    <w:abstractNumId w:val="2"/>
  </w:num>
  <w:num w:numId="5" w16cid:durableId="1291132694">
    <w:abstractNumId w:val="1"/>
  </w:num>
  <w:num w:numId="6" w16cid:durableId="395014234">
    <w:abstractNumId w:val="4"/>
  </w:num>
  <w:num w:numId="7" w16cid:durableId="1331177210">
    <w:abstractNumId w:val="0"/>
  </w:num>
  <w:num w:numId="8" w16cid:durableId="832330872">
    <w:abstractNumId w:val="7"/>
  </w:num>
  <w:num w:numId="9" w16cid:durableId="326637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33"/>
    <w:rsid w:val="00473BF2"/>
    <w:rsid w:val="00522933"/>
    <w:rsid w:val="005C6CA2"/>
    <w:rsid w:val="00E55ABB"/>
    <w:rsid w:val="00F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1B1AC"/>
  <w15:chartTrackingRefBased/>
  <w15:docId w15:val="{500F58BA-0702-4AA1-9580-51E217AE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93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93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93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2293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2293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22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9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2055</Characters>
  <Application>Microsoft Office Word</Application>
  <DocSecurity>0</DocSecurity>
  <Lines>93</Lines>
  <Paragraphs>93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Beohar</dc:creator>
  <cp:keywords/>
  <dc:description/>
  <cp:lastModifiedBy>Himanshu Beohar</cp:lastModifiedBy>
  <cp:revision>1</cp:revision>
  <dcterms:created xsi:type="dcterms:W3CDTF">2025-08-22T17:34:00Z</dcterms:created>
  <dcterms:modified xsi:type="dcterms:W3CDTF">2025-08-22T17:36:00Z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5423f6e4-bd3e-4218-8c16-ce4bba5ad4bc</vt:lpwstr>
  </property>
</Properties>
</file>